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9A70">
      <w:pPr>
        <w:jc w:val="center"/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Worksheet</w:t>
      </w:r>
      <w:bookmarkStart w:id="0" w:name="_GoBack"/>
      <w:bookmarkEnd w:id="0"/>
    </w:p>
    <w:p w14:paraId="2C999C84">
      <w:pP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Read and think</w:t>
      </w:r>
    </w:p>
    <w:p w14:paraId="32A956EE">
      <w:pP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drawing>
          <wp:inline distT="0" distB="0" distL="114300" distR="114300">
            <wp:extent cx="6454140" cy="2350135"/>
            <wp:effectExtent l="0" t="0" r="10160" b="1206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9BC7E">
      <w:pPr>
        <w:rPr>
          <w:rFonts w:hint="eastAsia" w:ascii="Times New Roman" w:hAnsi="Times New Roman" w:cs="Times New Roman"/>
          <w:bCs/>
          <w:sz w:val="24"/>
          <w:szCs w:val="24"/>
        </w:rPr>
      </w:pPr>
    </w:p>
    <w:p w14:paraId="109EABE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Who is the writer of the letter?</w:t>
      </w:r>
    </w:p>
    <w:p w14:paraId="3458A8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Who is the receiver of the letter?</w:t>
      </w:r>
    </w:p>
    <w:p w14:paraId="1F5D0D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What is the writer’s writing purpose?</w:t>
      </w:r>
    </w:p>
    <w:p w14:paraId="1B7BDFB9">
      <w:pPr>
        <w:rPr>
          <w:rFonts w:ascii="Times New Roman" w:hAnsi="Times New Roman" w:cs="Times New Roman"/>
          <w:bCs/>
          <w:sz w:val="24"/>
          <w:szCs w:val="24"/>
        </w:rPr>
      </w:pPr>
    </w:p>
    <w:p w14:paraId="0F1FB1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ead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analyze</w:t>
      </w:r>
    </w:p>
    <w:p w14:paraId="18F6474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>ind out what is written in each paragraph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 and match the topics with paragraphs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6D57158"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62865</wp:posOffset>
            </wp:positionV>
            <wp:extent cx="6092825" cy="2089785"/>
            <wp:effectExtent l="0" t="0" r="0" b="0"/>
            <wp:wrapTight wrapText="bothSides">
              <wp:wrapPolygon>
                <wp:start x="0" y="0"/>
                <wp:lineTo x="0" y="16671"/>
                <wp:lineTo x="10806" y="16802"/>
                <wp:lineTo x="0" y="17721"/>
                <wp:lineTo x="0" y="21134"/>
                <wp:lineTo x="21566" y="21134"/>
                <wp:lineTo x="21566" y="17721"/>
                <wp:lineTo x="10806" y="16802"/>
                <wp:lineTo x="21566" y="16671"/>
                <wp:lineTo x="21566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208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55B0FD"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 w14:paraId="647E3607"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 w14:paraId="36920806"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 w14:paraId="5F89C3CE"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 w14:paraId="4F1D93BA"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 w14:paraId="15E92468"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 w14:paraId="0D90A780"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195580</wp:posOffset>
                </wp:positionV>
                <wp:extent cx="1007110" cy="299720"/>
                <wp:effectExtent l="4445" t="4445" r="17145" b="1333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2997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7.1pt;margin-top:15.4pt;height:23.6pt;width:79.3pt;z-index:251662336;v-text-anchor:middle;mso-width-relative:page;mso-height-relative:page;" filled="f" stroked="t" coordsize="21600,21600" arcsize="0.166666666666667" o:gfxdata="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QxEi9YAAAAJAQAADwAAAAAAAAABACAAAAAiAAAAZHJzL2Rvd25yZXYueG1s&#10;UEsBAhQAFAAAAAgAh07iQDFrhoJsAgAAvgQAAA4AAAAAAAAAAQAgAAAAJQEAAGRycy9lMm9Eb2Mu&#10;eG1sUEsFBgAAAAAGAAYAWQEAAAMGAAAAAA==&#10;">
                <v:fill on="f" focussize="0,0"/>
                <v:stroke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177165</wp:posOffset>
                </wp:positionV>
                <wp:extent cx="1061085" cy="299720"/>
                <wp:effectExtent l="4445" t="4445" r="13970" b="1333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7920" y="7345045"/>
                          <a:ext cx="1061085" cy="2997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2pt;margin-top:13.95pt;height:23.6pt;width:83.55pt;z-index:251661312;v-text-anchor:middle;mso-width-relative:page;mso-height-relative:page;" filled="f" stroked="t" coordsize="21600,21600" arcsize="0.166666666666667" o:gfxdata="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tAftw9cAAAAIAQAADwAAAAAAAAABACAAAAAiAAAAZHJz&#10;L2Rvd25yZXYueG1sUEsBAhQAFAAAAAgAh07iQNC78p53AgAAygQAAA4AAAAAAAAAAQAgAAAAJgEA&#10;AGRycy9lMm9Eb2MueG1sUEsFBgAAAAAGAAYAWQEAAA8GAAAAAA==&#10;">
                <v:fill on="f" focussize="0,0"/>
                <v:stroke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Topics:</w:t>
      </w:r>
    </w:p>
    <w:p w14:paraId="493860C3">
      <w:pPr>
        <w:tabs>
          <w:tab w:val="left" w:pos="2682"/>
        </w:tabs>
        <w:jc w:val="left"/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6350</wp:posOffset>
                </wp:positionV>
                <wp:extent cx="1323975" cy="299720"/>
                <wp:effectExtent l="4445" t="4445" r="5080" b="1333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997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6pt;margin-top:0.5pt;height:23.6pt;width:104.25pt;z-index:251664384;v-text-anchor:middle;mso-width-relative:page;mso-height-relative:page;" filled="f" stroked="t" coordsize="21600,21600" arcsize="0.166666666666667" o:gfxdata="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OvGktYAAAAIAQAADwAAAAAAAAABACAAAAAiAAAAZHJzL2Rvd25yZXYueG1s&#10;UEsBAhQAFAAAAAgAh07iQIX1cjJsAgAAvgQAAA4AAAAAAAAAAQAgAAAAJQEAAGRycy9lMm9Eb2Mu&#10;eG1sUEsFBgAAAAAGAAYAWQEAAAMGAAAAAA==&#10;">
                <v:fill on="f" focussize="0,0"/>
                <v:stroke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6350</wp:posOffset>
                </wp:positionV>
                <wp:extent cx="1007110" cy="299720"/>
                <wp:effectExtent l="4445" t="4445" r="1714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2997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7.1pt;margin-top:0.5pt;height:23.6pt;width:79.3pt;z-index:251663360;v-text-anchor:middle;mso-width-relative:page;mso-height-relative:page;" filled="f" stroked="t" coordsize="21600,21600" arcsize="0.166666666666667" o:gfxdata="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V4NNNYAAAAIAQAADwAAAAAAAAABACAAAAAiAAAAZHJzL2Rvd25yZXYueG1s&#10;UEsBAhQAFAAAAAgAh07iQAvzU7JsAgAAvgQAAA4AAAAAAAAAAQAgAAAAJQEAAGRycy9lMm9Eb2Mu&#10;eG1sUEsFBgAAAAAGAAYAWQEAAAMGAAAAAA==&#10;">
                <v:fill on="f" focussize="0,0"/>
                <v:stroke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self-introduction      Point 2        writing purpose    gratitude / hope</w:t>
      </w:r>
    </w:p>
    <w:p w14:paraId="59371B02">
      <w:pPr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189865</wp:posOffset>
                </wp:positionV>
                <wp:extent cx="1320165" cy="299720"/>
                <wp:effectExtent l="4445" t="4445" r="8890" b="1333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65" cy="2997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6pt;margin-top:14.95pt;height:23.6pt;width:103.95pt;z-index:251668480;v-text-anchor:middle;mso-width-relative:page;mso-height-relative:page;" filled="f" stroked="t" coordsize="21600,21600" arcsize="0.166666666666667" o:gfxdata="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EFghY1gAAAAkBAAAPAAAAAAAAAAEAIAAAACIAAABkcnMvZG93bnJldi54bWxQ&#10;SwECFAAUAAAACACHTuJAJ78kmGsCAAC+BAAADgAAAAAAAAABACAAAAAlAQAAZHJzL2Uyb0RvYy54&#10;bWxQSwUGAAAAAAYABgBZAQAAAgYAAAAA&#10;">
                <v:fill on="f" focussize="0,0"/>
                <v:stroke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168910</wp:posOffset>
                </wp:positionV>
                <wp:extent cx="1056640" cy="299720"/>
                <wp:effectExtent l="4445" t="4445" r="5715" b="1333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2997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05pt;margin-top:13.3pt;height:23.6pt;width:83.2pt;z-index:251665408;v-text-anchor:middle;mso-width-relative:page;mso-height-relative:page;" filled="f" stroked="t" coordsize="21600,21600" arcsize="0.166666666666667" o:gfxdata="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LMKTW1gAAAAgBAAAPAAAAAAAAAAEAIAAAACIAAABkcnMvZG93bnJldi54bWxQ&#10;SwECFAAUAAAACACHTuJA/n49Q2sCAAC+BAAADgAAAAAAAAABACAAAAAlAQAAZHJzL2Uyb0RvYy54&#10;bWxQSwUGAAAAAAYABgBZAQAAAgYAAAAA&#10;">
                <v:fill on="f" focussize="0,0"/>
                <v:stroke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187325</wp:posOffset>
                </wp:positionV>
                <wp:extent cx="1007110" cy="299720"/>
                <wp:effectExtent l="4445" t="4445" r="17145" b="1333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2997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7.55pt;margin-top:14.75pt;height:23.6pt;width:79.3pt;z-index:251666432;v-text-anchor:middle;mso-width-relative:page;mso-height-relative:page;" filled="f" stroked="t" coordsize="21600,21600" arcsize="0.166666666666667" o:gfxdata="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W70BjXAAAACQEAAA8AAAAAAAAAAQAgAAAAIgAAAGRycy9kb3ducmV2Lnht&#10;bFBLAQIUABQAAAAIAIdO4kB/w/jTbAIAAL4EAAAOAAAAAAAAAAEAIAAAACYBAABkcnMvZTJvRG9j&#10;LnhtbFBLBQYAAAAABgAGAFkBAAAEBgAAAAA=&#10;">
                <v:fill on="f" focussize="0,0"/>
                <v:stroke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196215</wp:posOffset>
                </wp:positionV>
                <wp:extent cx="1007110" cy="299720"/>
                <wp:effectExtent l="4445" t="4445" r="17145" b="1333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2997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7.55pt;margin-top:15.45pt;height:23.6pt;width:79.3pt;z-index:251667456;v-text-anchor:middle;mso-width-relative:page;mso-height-relative:page;" filled="f" stroked="t" coordsize="21600,21600" arcsize="0.166666666666667" o:gfxdata="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BCWpe2AAAAAkBAAAPAAAAAAAAAAEAIAAAACIAAABkcnMvZG93bnJldi54&#10;bWxQSwECFAAUAAAACACHTuJAFj85qmwCAAC+BAAADgAAAAAAAAABACAAAAAnAQAAZHJzL2Uyb0Rv&#10;Yy54bWxQSwUGAAAAAAYABgBZAQAABQYAAAAA&#10;">
                <v:fill on="f" focussize="0,0"/>
                <v:stroke color="#000000 [3213]" joinstyle="round"/>
                <v:imagedata o:title=""/>
                <o:lock v:ext="edit" aspectratio="f"/>
              </v:roundrect>
            </w:pict>
          </mc:Fallback>
        </mc:AlternateContent>
      </w:r>
    </w:p>
    <w:p w14:paraId="57F3E9D0">
      <w:pPr>
        <w:rPr>
          <w:rFonts w:hint="default" w:ascii="Times New Roman" w:hAnsi="Times New Roman" w:cs="Times New Roman" w:eastAsiaTheme="minorEastAsia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topic sentence        Point 1        writing purpose    writing background</w:t>
      </w:r>
    </w:p>
    <w:p w14:paraId="46D9F0B8">
      <w:pPr>
        <w:rPr>
          <w:rFonts w:hint="eastAsia" w:ascii="Times New Roman" w:hAnsi="Times New Roman" w:cs="Times New Roman"/>
          <w:bCs/>
          <w:sz w:val="24"/>
          <w:szCs w:val="24"/>
        </w:rPr>
      </w:pPr>
    </w:p>
    <w:p w14:paraId="107154D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rinciples of selecting points:</w:t>
      </w:r>
    </w:p>
    <w:p w14:paraId="65AA298B">
      <w:pPr>
        <w:pStyle w:val="7"/>
        <w:numPr>
          <w:ilvl w:val="0"/>
          <w:numId w:val="1"/>
        </w:numPr>
        <w:ind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highly __________ to the position;</w:t>
      </w:r>
    </w:p>
    <w:p w14:paraId="5FDB7DD5">
      <w:pPr>
        <w:pStyle w:val="7"/>
        <w:numPr>
          <w:ilvl w:val="0"/>
          <w:numId w:val="1"/>
        </w:numPr>
        <w:ind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 from each other.</w:t>
      </w:r>
    </w:p>
    <w:p w14:paraId="6900FC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Tips for writing an application letter</w:t>
      </w:r>
    </w:p>
    <w:p w14:paraId="3E0B6B2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ip </w:t>
      </w:r>
      <w:r>
        <w:rPr>
          <w:rFonts w:ascii="Times New Roman" w:hAnsi="Times New Roman" w:cs="Times New Roman"/>
          <w:bCs/>
          <w:sz w:val="24"/>
          <w:szCs w:val="24"/>
        </w:rPr>
        <w:t xml:space="preserve">1: Figure out the writer, the </w:t>
      </w:r>
      <w:r>
        <w:rPr>
          <w:rFonts w:hint="eastAsia" w:ascii="Times New Roman" w:hAnsi="Times New Roman" w:cs="Times New Roman"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r>
        <w:rPr>
          <w:rFonts w:hint="eastAsia"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before you start.</w:t>
      </w:r>
    </w:p>
    <w:p w14:paraId="27FB8B4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ip</w:t>
      </w:r>
      <w:r>
        <w:rPr>
          <w:rFonts w:ascii="Times New Roman" w:hAnsi="Times New Roman" w:cs="Times New Roman"/>
          <w:bCs/>
          <w:sz w:val="24"/>
          <w:szCs w:val="24"/>
        </w:rPr>
        <w:t xml:space="preserve"> 2: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 xml:space="preserve">Determine the structure, the </w:t>
      </w:r>
      <w:r>
        <w:rPr>
          <w:rFonts w:hint="eastAsia" w:ascii="Times New Roman" w:hAnsi="Times New Roman" w:cs="Times New Roman"/>
          <w:bCs/>
          <w:sz w:val="24"/>
          <w:szCs w:val="24"/>
        </w:rPr>
        <w:t>_________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, the tense, and the person.</w:t>
      </w:r>
    </w:p>
    <w:p w14:paraId="4AB012A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ip</w:t>
      </w:r>
      <w:r>
        <w:rPr>
          <w:rFonts w:ascii="Times New Roman" w:hAnsi="Times New Roman" w:cs="Times New Roman"/>
          <w:bCs/>
          <w:sz w:val="24"/>
          <w:szCs w:val="24"/>
        </w:rPr>
        <w:t xml:space="preserve"> 3: 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Select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useful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__________ to serve the writing purpose.</w:t>
      </w:r>
    </w:p>
    <w:p w14:paraId="329DCA3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ip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4: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Add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to connect sentences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logically.</w:t>
      </w:r>
    </w:p>
    <w:p w14:paraId="22C808B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ip</w:t>
      </w:r>
      <w:r>
        <w:rPr>
          <w:rFonts w:ascii="Times New Roman" w:hAnsi="Times New Roman" w:cs="Times New Roman"/>
          <w:sz w:val="24"/>
          <w:szCs w:val="24"/>
        </w:rPr>
        <w:t xml:space="preserve"> 5: </w:t>
      </w:r>
      <w:r>
        <w:rPr>
          <w:rFonts w:hint="eastAsia" w:ascii="Times New Roman" w:hAnsi="Times New Roman" w:cs="Times New Roman"/>
          <w:sz w:val="24"/>
          <w:szCs w:val="24"/>
        </w:rPr>
        <w:t xml:space="preserve">Use </w:t>
      </w:r>
      <w:r>
        <w:rPr>
          <w:rFonts w:hint="eastAsia" w:ascii="Times New Roman" w:hAnsi="Times New Roman" w:cs="Times New Roman"/>
          <w:bCs/>
          <w:sz w:val="24"/>
          <w:szCs w:val="24"/>
        </w:rPr>
        <w:t>__________</w:t>
      </w:r>
      <w:r>
        <w:rPr>
          <w:rFonts w:hint="eastAsia" w:ascii="Times New Roman" w:hAnsi="Times New Roman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bCs/>
          <w:sz w:val="24"/>
          <w:szCs w:val="24"/>
        </w:rPr>
        <w:t>__________</w:t>
      </w:r>
      <w:r>
        <w:rPr>
          <w:rFonts w:hint="eastAsia" w:ascii="Times New Roman" w:hAnsi="Times New Roman" w:cs="Times New Roman"/>
          <w:sz w:val="24"/>
          <w:szCs w:val="24"/>
        </w:rPr>
        <w:t xml:space="preserve"> and </w:t>
      </w:r>
      <w:r>
        <w:rPr>
          <w:rFonts w:hint="eastAsia" w:ascii="Times New Roman" w:hAnsi="Times New Roman" w:cs="Times New Roman"/>
          <w:bCs/>
          <w:sz w:val="24"/>
          <w:szCs w:val="24"/>
        </w:rPr>
        <w:t>__________</w:t>
      </w:r>
      <w:r>
        <w:rPr>
          <w:rFonts w:hint="eastAsia" w:ascii="Times New Roman" w:hAnsi="Times New Roman" w:cs="Times New Roman"/>
          <w:sz w:val="24"/>
          <w:szCs w:val="24"/>
        </w:rPr>
        <w:t xml:space="preserve"> writing style.</w:t>
      </w:r>
    </w:p>
    <w:p w14:paraId="4EC9AC63"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164B83D"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Possible sentence patterns</w:t>
      </w:r>
    </w:p>
    <w:tbl>
      <w:tblPr>
        <w:tblStyle w:val="5"/>
        <w:tblW w:w="10275" w:type="dxa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785"/>
      </w:tblGrid>
      <w:tr w14:paraId="455B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 w14:paraId="7EA4070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vertAlign w:val="baseline"/>
                <w:lang w:val="en-US" w:eastAsia="zh-CN"/>
              </w:rPr>
              <w:t>Introduction</w:t>
            </w:r>
          </w:p>
        </w:tc>
        <w:tc>
          <w:tcPr>
            <w:tcW w:w="8785" w:type="dxa"/>
          </w:tcPr>
          <w:p w14:paraId="4D4E773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 Learning from... that you are recruit a(n)..., I would like to apply for the position / vacancy.</w:t>
            </w:r>
          </w:p>
          <w:p w14:paraId="676A9F71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 I’ m writing to you in the hope that I may obtain an opportunity ...</w:t>
            </w:r>
          </w:p>
          <w:p w14:paraId="5C1A2E5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 I’ m writing to request a valuable chance to be... The following are my advantages.</w:t>
            </w:r>
          </w:p>
          <w:p w14:paraId="48A9D0A8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4. It is with immense confidence that I apply for the admission into ... </w:t>
            </w:r>
          </w:p>
        </w:tc>
      </w:tr>
      <w:tr w14:paraId="318F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 w14:paraId="52D2E2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vertAlign w:val="baseline"/>
                <w:lang w:val="en-US" w:eastAsia="zh-CN"/>
              </w:rPr>
              <w:t>Main body</w:t>
            </w:r>
          </w:p>
        </w:tc>
        <w:tc>
          <w:tcPr>
            <w:tcW w:w="8785" w:type="dxa"/>
          </w:tcPr>
          <w:p w14:paraId="03B1D560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1. I have exceptional collaborative spirit and can forge a close bond with other people.</w:t>
            </w:r>
          </w:p>
          <w:p w14:paraId="4F838F3B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2. Not only can I wield (a language) with assurance, but also I am experienced at ... </w:t>
            </w:r>
          </w:p>
          <w:p w14:paraId="28FAA878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3. I have been working in... since..., and thus accumulated ample experience in the field.</w:t>
            </w:r>
          </w:p>
        </w:tc>
      </w:tr>
      <w:tr w14:paraId="50AF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 w14:paraId="170CA0B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vertAlign w:val="baseline"/>
                <w:lang w:val="en-US" w:eastAsia="zh-CN"/>
              </w:rPr>
              <w:t>Ending</w:t>
            </w:r>
          </w:p>
        </w:tc>
        <w:tc>
          <w:tcPr>
            <w:tcW w:w="8785" w:type="dxa"/>
          </w:tcPr>
          <w:p w14:paraId="52466D4F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 Should I be offered the golden opportunity, I would do my utmost in any job assigned to me.</w:t>
            </w:r>
          </w:p>
          <w:p w14:paraId="0A59B7B3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 I would greatly appreciate it if you could take my application into consideration.</w:t>
            </w:r>
          </w:p>
          <w:p w14:paraId="3A60B289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3. I look forward to receiving your positive feedback / affirmative reply. </w:t>
            </w:r>
          </w:p>
        </w:tc>
      </w:tr>
    </w:tbl>
    <w:p w14:paraId="582E9C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E2FDAF">
      <w:pPr>
        <w:spacing w:line="312" w:lineRule="auto"/>
      </w:pPr>
      <w:r>
        <w:drawing>
          <wp:inline distT="0" distB="0" distL="114300" distR="114300">
            <wp:extent cx="4624070" cy="1406525"/>
            <wp:effectExtent l="0" t="0" r="11430" b="3175"/>
            <wp:docPr id="12" name="图片 2" descr="Screenshot_20250902_224622_com.xingin.xhs_edit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Screenshot_20250902_224622_com.xingin.xhs_edit_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41ED2">
      <w:pPr>
        <w:spacing w:line="312" w:lineRule="auto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To whom it may concern, </w:t>
      </w:r>
    </w:p>
    <w:p w14:paraId="797D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I am Li Hua, a student in our school. </w:t>
      </w: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</w:p>
    <w:p w14:paraId="755ED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</w:t>
      </w:r>
    </w:p>
    <w:p w14:paraId="52DA8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</w:t>
      </w:r>
    </w:p>
    <w:p w14:paraId="60A61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</w:t>
      </w:r>
    </w:p>
    <w:p w14:paraId="0685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</w:t>
      </w:r>
    </w:p>
    <w:p w14:paraId="436B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</w:t>
      </w:r>
    </w:p>
    <w:p w14:paraId="7751E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</w:t>
      </w:r>
    </w:p>
    <w:p w14:paraId="6DE0A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</w:t>
      </w:r>
    </w:p>
    <w:p w14:paraId="3F20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</w:t>
      </w:r>
    </w:p>
    <w:p w14:paraId="32ED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</w:t>
      </w:r>
    </w:p>
    <w:p w14:paraId="4E0F5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</w:t>
      </w:r>
    </w:p>
    <w:p w14:paraId="1272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</w:t>
      </w:r>
    </w:p>
    <w:p w14:paraId="315E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</w:t>
      </w:r>
    </w:p>
    <w:p w14:paraId="242D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</w:t>
      </w:r>
    </w:p>
    <w:p w14:paraId="1034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</w:t>
      </w:r>
    </w:p>
    <w:p w14:paraId="5723CED5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u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自评：</w:t>
      </w:r>
      <w:r>
        <w:rPr>
          <w:rFonts w:hint="eastAsia" w:cstheme="minorBidi"/>
          <w:kern w:val="2"/>
          <w:sz w:val="21"/>
          <w:szCs w:val="22"/>
          <w:u w:val="single"/>
          <w:lang w:val="en-US" w:eastAsia="zh-CN" w:bidi="ar-SA"/>
        </w:rPr>
        <w:t xml:space="preserve">          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生评：</w:t>
      </w:r>
      <w:r>
        <w:rPr>
          <w:rFonts w:hint="eastAsia" w:cstheme="minorBidi"/>
          <w:kern w:val="2"/>
          <w:sz w:val="21"/>
          <w:szCs w:val="22"/>
          <w:u w:val="single"/>
          <w:lang w:val="en-US" w:eastAsia="zh-CN" w:bidi="ar-SA"/>
        </w:rPr>
        <w:t xml:space="preserve">            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师评：</w:t>
      </w:r>
      <w:r>
        <w:rPr>
          <w:rFonts w:hint="eastAsia" w:cstheme="minorBidi"/>
          <w:kern w:val="2"/>
          <w:sz w:val="21"/>
          <w:szCs w:val="22"/>
          <w:u w:val="single"/>
          <w:lang w:val="en-US" w:eastAsia="zh-CN" w:bidi="ar-SA"/>
        </w:rPr>
        <w:t xml:space="preserve">            </w:t>
      </w:r>
      <w:r>
        <w:rPr>
          <w:rFonts w:hint="eastAsia" w:cstheme="minorBidi"/>
          <w:kern w:val="2"/>
          <w:sz w:val="21"/>
          <w:szCs w:val="22"/>
          <w:u w:val="none"/>
          <w:lang w:val="en-US" w:eastAsia="zh-CN" w:bidi="ar-SA"/>
        </w:rPr>
        <w:t xml:space="preserve"> </w:t>
      </w:r>
    </w:p>
    <w:p w14:paraId="5EBA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高考应用文评分标准</w:t>
      </w:r>
    </w:p>
    <w:p w14:paraId="6D21E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u w:val="none"/>
          <w:lang w:val="en-US" w:eastAsia="zh-CN"/>
        </w:rPr>
        <w:t>第五档 (13-15) 优秀，漂漂亮亮</w:t>
      </w:r>
    </w:p>
    <w:p w14:paraId="65A1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无要点遗漏；</w:t>
      </w:r>
    </w:p>
    <w:p w14:paraId="116A1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使用了多样且贴切的词汇和语法结构，错误极少，且完全不影响理解；</w:t>
      </w:r>
    </w:p>
    <w:p w14:paraId="0B9C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有效使用了语句间衔接手段，全文结构清晰，意义连贯；</w:t>
      </w:r>
    </w:p>
    <w:p w14:paraId="2A30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完全达到了预期写作目的。</w:t>
      </w:r>
    </w:p>
    <w:p w14:paraId="3F0C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u w:val="none"/>
          <w:lang w:val="en-US" w:eastAsia="zh-CN"/>
        </w:rPr>
        <w:t>第四档 (10-12) 良好，清清楚楚</w:t>
      </w:r>
    </w:p>
    <w:p w14:paraId="1B2A0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无要点遗漏；</w:t>
      </w:r>
    </w:p>
    <w:p w14:paraId="279AB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使用了比较多样且恰当的词汇和语法结构，有个别错误，但不影响理解；</w:t>
      </w:r>
    </w:p>
    <w:p w14:paraId="4120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比较有效地使用了语句间衔接手段，全文结构比较清晰，意义比较连贯；</w:t>
      </w:r>
    </w:p>
    <w:p w14:paraId="0EAE6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 xml:space="preserve">达到了预期写作目的。   </w:t>
      </w:r>
    </w:p>
    <w:p w14:paraId="0679B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u w:val="none"/>
          <w:lang w:val="en-US" w:eastAsia="zh-CN"/>
        </w:rPr>
        <w:t>第三档 (7-9) 一般，马马虎虎</w:t>
      </w:r>
    </w:p>
    <w:p w14:paraId="3911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基本覆盖所有要点，有个别表达不清楚、不合理；</w:t>
      </w:r>
    </w:p>
    <w:p w14:paraId="48C1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基本有效地使用了恰当的词汇和语法结构，有些许错误，但不影响理解；</w:t>
      </w:r>
    </w:p>
    <w:p w14:paraId="69BF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基本有效地使用了语句间衔接手段，全文结构基本清晰，意义基本连贯；</w:t>
      </w:r>
    </w:p>
    <w:p w14:paraId="49592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✸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基本达到了预期写作目的。</w:t>
      </w:r>
    </w:p>
    <w:p w14:paraId="0219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其余档次略。</w:t>
      </w:r>
    </w:p>
    <w:p w14:paraId="34E8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Cs/>
          <w:sz w:val="24"/>
          <w:szCs w:val="24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720" w:bottom="720" w:left="720" w:header="397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E32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500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500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9B7D">
    <w:pPr>
      <w:pStyle w:val="3"/>
      <w:ind w:firstLine="201" w:firstLineChars="100"/>
      <w:jc w:val="both"/>
      <w:rPr>
        <w:rFonts w:hint="default" w:ascii="华文楷体" w:hAnsi="华文楷体" w:eastAsia="华文楷体" w:cs="华文楷体"/>
        <w:lang w:val="en-US" w:eastAsia="zh-CN"/>
      </w:rPr>
    </w:pPr>
    <w:r>
      <w:rPr>
        <w:rFonts w:hint="default" w:ascii="Times New Roman" w:hAnsi="Times New Roman" w:cs="Times New Roman"/>
        <w:b/>
        <w:bCs/>
        <w:i/>
        <w:iCs/>
        <w:sz w:val="20"/>
        <w:szCs w:val="20"/>
      </w:rPr>
      <w:t>Practical writing</w:t>
    </w:r>
    <w:r>
      <w:rPr>
        <w:rFonts w:hint="eastAsia" w:ascii="Times New Roman" w:hAnsi="Times New Roman" w:cs="Times New Roman"/>
        <w:b/>
        <w:bCs/>
        <w:i w:val="0"/>
        <w:iCs w:val="0"/>
        <w:sz w:val="20"/>
        <w:szCs w:val="20"/>
        <w:lang w:eastAsia="zh-CN"/>
      </w:rPr>
      <w:t>—</w:t>
    </w:r>
    <w:r>
      <w:rPr>
        <w:rFonts w:hint="default" w:ascii="Times New Roman" w:hAnsi="Times New Roman" w:cs="Times New Roman"/>
        <w:i w:val="0"/>
        <w:iCs w:val="0"/>
      </w:rPr>
      <w:t xml:space="preserve">how to write </w:t>
    </w:r>
    <w:r>
      <w:rPr>
        <w:rFonts w:hint="eastAsia" w:ascii="Times New Roman" w:hAnsi="Times New Roman" w:cs="Times New Roman"/>
        <w:i w:val="0"/>
        <w:iCs w:val="0"/>
        <w:lang w:val="en-US" w:eastAsia="zh-CN"/>
      </w:rPr>
      <w:t>a good application letter</w:t>
    </w:r>
    <w:r>
      <w:rPr>
        <w:rFonts w:hint="eastAsia"/>
        <w:lang w:val="en-US" w:eastAsia="zh-CN"/>
      </w:rPr>
      <w:t xml:space="preserve">                                             </w:t>
    </w:r>
    <w:r>
      <w:rPr>
        <w:rFonts w:hint="eastAsia" w:ascii="华文楷体" w:hAnsi="华文楷体" w:eastAsia="华文楷体" w:cs="华文楷体"/>
        <w:lang w:val="en-US" w:eastAsia="zh-CN"/>
      </w:rPr>
      <w:t>高三英语组 Marble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8274C"/>
    <w:multiLevelType w:val="multilevel"/>
    <w:tmpl w:val="0D4827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TVlZDA1OGY5Yzc5MTY1ZWQyMGM1ZGE5MjRhMDcifQ=="/>
  </w:docVars>
  <w:rsids>
    <w:rsidRoot w:val="00165BC6"/>
    <w:rsid w:val="00006A74"/>
    <w:rsid w:val="00041835"/>
    <w:rsid w:val="000B0D59"/>
    <w:rsid w:val="00165BC6"/>
    <w:rsid w:val="00210E72"/>
    <w:rsid w:val="0029166A"/>
    <w:rsid w:val="002E69F2"/>
    <w:rsid w:val="005C13C5"/>
    <w:rsid w:val="007666B3"/>
    <w:rsid w:val="00864F46"/>
    <w:rsid w:val="008771DB"/>
    <w:rsid w:val="008C0194"/>
    <w:rsid w:val="00954FB2"/>
    <w:rsid w:val="009D5E64"/>
    <w:rsid w:val="00A0549B"/>
    <w:rsid w:val="00A22D21"/>
    <w:rsid w:val="00AD1F9B"/>
    <w:rsid w:val="00BA4D05"/>
    <w:rsid w:val="00C2470C"/>
    <w:rsid w:val="00D07373"/>
    <w:rsid w:val="00D5401E"/>
    <w:rsid w:val="00EB349F"/>
    <w:rsid w:val="014B54EB"/>
    <w:rsid w:val="032633D2"/>
    <w:rsid w:val="05490EE2"/>
    <w:rsid w:val="074B78AB"/>
    <w:rsid w:val="0BF00A21"/>
    <w:rsid w:val="11056D1C"/>
    <w:rsid w:val="111F2BA3"/>
    <w:rsid w:val="13446E8E"/>
    <w:rsid w:val="17307B0B"/>
    <w:rsid w:val="1FDB4892"/>
    <w:rsid w:val="257C429A"/>
    <w:rsid w:val="27F84A8D"/>
    <w:rsid w:val="288F1FA0"/>
    <w:rsid w:val="2C620039"/>
    <w:rsid w:val="2D483BA7"/>
    <w:rsid w:val="38545D10"/>
    <w:rsid w:val="3D58680F"/>
    <w:rsid w:val="3FB672B0"/>
    <w:rsid w:val="42692286"/>
    <w:rsid w:val="428B584C"/>
    <w:rsid w:val="42A16477"/>
    <w:rsid w:val="48AE5CCA"/>
    <w:rsid w:val="56B714EC"/>
    <w:rsid w:val="58626287"/>
    <w:rsid w:val="62DB2A06"/>
    <w:rsid w:val="681C2573"/>
    <w:rsid w:val="684D4F4E"/>
    <w:rsid w:val="6AD157B1"/>
    <w:rsid w:val="6CD35D72"/>
    <w:rsid w:val="713A3973"/>
    <w:rsid w:val="74E4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1843</Characters>
  <Lines>24</Lines>
  <Paragraphs>6</Paragraphs>
  <TotalTime>177</TotalTime>
  <ScaleCrop>false</ScaleCrop>
  <LinksUpToDate>false</LinksUpToDate>
  <CharactersWithSpaces>3557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2021-11-24T12:23:00Z</dcterms:created>
  <dc:creator>Lenovo</dc:creator>
  <cp:lastModifiedBy>marble   duang</cp:lastModifiedBy>
  <dcterms:modified xsi:type="dcterms:W3CDTF">2025-09-03T09:52:45Z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9E0C2DD97E2443EDB062EBB59489AE26_13</vt:lpwstr>
  </property>
  <property fmtid="{D5CDD505-2E9C-101B-9397-08002B2CF9AE}" pid="4" name="KSOTemplateDocerSaveRecord">
    <vt:lpwstr>eyJoZGlkIjoiMjRkNzcxYTc1OTkwY2RlZWZjODVkYWFmOGVmY2UzODIiLCJ1c2VySWQiOiIzNTQxMzg2MjYifQ==</vt:lpwstr>
  </property>
</Properties>
</file>